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5F" w:rsidRDefault="00D3765F">
      <w:pPr>
        <w:spacing w:after="449"/>
        <w:ind w:left="470" w:firstLine="979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Письмо №</w:t>
      </w:r>
      <w:r w:rsidR="00315147">
        <w:rPr>
          <w:rFonts w:ascii="Times New Roman" w:eastAsia="Times New Roman" w:hAnsi="Times New Roman" w:cs="Times New Roman"/>
          <w:sz w:val="30"/>
        </w:rPr>
        <w:t>520</w:t>
      </w:r>
      <w:r>
        <w:rPr>
          <w:rFonts w:ascii="Times New Roman" w:eastAsia="Times New Roman" w:hAnsi="Times New Roman" w:cs="Times New Roman"/>
          <w:sz w:val="30"/>
        </w:rPr>
        <w:t xml:space="preserve"> от </w:t>
      </w:r>
      <w:r w:rsidR="00315147">
        <w:rPr>
          <w:rFonts w:ascii="Times New Roman" w:eastAsia="Times New Roman" w:hAnsi="Times New Roman" w:cs="Times New Roman"/>
          <w:sz w:val="30"/>
        </w:rPr>
        <w:t>15 мая</w:t>
      </w:r>
      <w:r>
        <w:rPr>
          <w:rFonts w:ascii="Times New Roman" w:eastAsia="Times New Roman" w:hAnsi="Times New Roman" w:cs="Times New Roman"/>
          <w:sz w:val="30"/>
        </w:rPr>
        <w:t xml:space="preserve"> 2</w:t>
      </w:r>
      <w:r w:rsidR="00315147">
        <w:rPr>
          <w:rFonts w:ascii="Times New Roman" w:eastAsia="Times New Roman" w:hAnsi="Times New Roman" w:cs="Times New Roman"/>
          <w:sz w:val="30"/>
        </w:rPr>
        <w:t>023</w:t>
      </w:r>
      <w:r>
        <w:rPr>
          <w:rFonts w:ascii="Times New Roman" w:eastAsia="Times New Roman" w:hAnsi="Times New Roman" w:cs="Times New Roman"/>
          <w:sz w:val="30"/>
        </w:rPr>
        <w:t xml:space="preserve"> года</w:t>
      </w:r>
    </w:p>
    <w:p w:rsidR="00D3765F" w:rsidRPr="00315147" w:rsidRDefault="00D3765F" w:rsidP="00315147">
      <w:pPr>
        <w:spacing w:after="0"/>
        <w:ind w:left="470" w:hanging="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15147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15147" w:rsidRPr="0031514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подключении к </w:t>
      </w:r>
      <w:r w:rsidR="00315147" w:rsidRPr="00315147">
        <w:rPr>
          <w:rFonts w:ascii="Times New Roman" w:eastAsia="Times New Roman" w:hAnsi="Times New Roman" w:cs="Times New Roman"/>
          <w:b/>
          <w:sz w:val="28"/>
          <w:szCs w:val="28"/>
        </w:rPr>
        <w:t>официальных тематически</w:t>
      </w:r>
      <w:r w:rsidR="00315147" w:rsidRPr="0031514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315147" w:rsidRPr="00315147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канал</w:t>
      </w:r>
      <w:r w:rsidR="00315147" w:rsidRPr="00315147">
        <w:rPr>
          <w:rFonts w:ascii="Times New Roman" w:eastAsia="Times New Roman" w:hAnsi="Times New Roman" w:cs="Times New Roman"/>
          <w:b/>
          <w:sz w:val="28"/>
          <w:szCs w:val="28"/>
        </w:rPr>
        <w:t>ам</w:t>
      </w:r>
    </w:p>
    <w:bookmarkEnd w:id="0"/>
    <w:p w:rsidR="00C94B6D" w:rsidRPr="00315147" w:rsidRDefault="00D3765F" w:rsidP="00315147">
      <w:pPr>
        <w:spacing w:after="449"/>
        <w:ind w:left="470" w:hanging="1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ОО </w:t>
      </w:r>
      <w:r w:rsidRPr="003151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5147" w:rsidRDefault="00315147" w:rsidP="00315147">
      <w:pPr>
        <w:spacing w:after="0" w:line="249" w:lineRule="auto"/>
        <w:ind w:left="53" w:right="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147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03.05.2023 № 03-767, письмом Министерства образования и науки РД №06-7165/01-18/23 от 15.05.2023г. МКУ «Управление образования» информирует о функционировании на платформе «</w:t>
      </w:r>
      <w:proofErr w:type="spellStart"/>
      <w:r w:rsidRPr="00315147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» следующих официальных тематических каналов: </w:t>
      </w:r>
    </w:p>
    <w:p w:rsidR="00315147" w:rsidRPr="00315147" w:rsidRDefault="00315147" w:rsidP="00315147">
      <w:pPr>
        <w:spacing w:after="0" w:line="249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 проект «Школа Минпросвещения России»: </w:t>
      </w:r>
    </w:p>
    <w:p w:rsidR="00315147" w:rsidRPr="00315147" w:rsidRDefault="00315147" w:rsidP="00315147">
      <w:pPr>
        <w:spacing w:after="29" w:line="238" w:lineRule="auto"/>
        <w:ind w:left="772" w:right="18" w:hanging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 w:rsidRPr="003151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https://sferum.ru/?p=messages&amp;join=AJQ1d2waKSb5mMhxRWvLjY_k</w:t>
        </w:r>
      </w:hyperlink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15147" w:rsidRDefault="00315147" w:rsidP="00315147">
      <w:pPr>
        <w:spacing w:after="29" w:line="238" w:lineRule="auto"/>
        <w:ind w:left="772" w:right="18" w:hanging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147" w:rsidRPr="00315147" w:rsidRDefault="00315147" w:rsidP="00315147">
      <w:pPr>
        <w:spacing w:after="29" w:line="238" w:lineRule="auto"/>
        <w:ind w:left="772" w:right="18" w:hanging="719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315147">
        <w:rPr>
          <w:rFonts w:ascii="Times New Roman" w:eastAsia="Times New Roman" w:hAnsi="Times New Roman" w:cs="Times New Roman"/>
          <w:sz w:val="28"/>
          <w:szCs w:val="28"/>
        </w:rPr>
        <w:tab/>
        <w:t xml:space="preserve">«Разговоры </w:t>
      </w:r>
      <w:r w:rsidRPr="00315147">
        <w:rPr>
          <w:rFonts w:ascii="Times New Roman" w:eastAsia="Times New Roman" w:hAnsi="Times New Roman" w:cs="Times New Roman"/>
          <w:sz w:val="28"/>
          <w:szCs w:val="28"/>
        </w:rPr>
        <w:tab/>
        <w:t xml:space="preserve">о </w:t>
      </w:r>
      <w:r w:rsidRPr="00315147">
        <w:rPr>
          <w:rFonts w:ascii="Times New Roman" w:eastAsia="Times New Roman" w:hAnsi="Times New Roman" w:cs="Times New Roman"/>
          <w:sz w:val="28"/>
          <w:szCs w:val="28"/>
        </w:rPr>
        <w:tab/>
        <w:t xml:space="preserve">важном»: </w:t>
      </w:r>
    </w:p>
    <w:p w:rsidR="00315147" w:rsidRPr="00315147" w:rsidRDefault="00315147" w:rsidP="00315147">
      <w:pPr>
        <w:spacing w:after="0" w:line="249" w:lineRule="auto"/>
        <w:ind w:left="63" w:right="18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Pr="003151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https://sferum.ru/?p=messages&amp;join=AJQ1d6VL/yUrNUyNg9neCfhW</w:t>
        </w:r>
      </w:hyperlink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15147" w:rsidRDefault="00315147" w:rsidP="00315147">
      <w:pPr>
        <w:spacing w:after="0" w:line="249" w:lineRule="auto"/>
        <w:ind w:left="63" w:right="18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147" w:rsidRPr="00315147" w:rsidRDefault="00315147" w:rsidP="00315147">
      <w:pPr>
        <w:spacing w:after="0" w:line="249" w:lineRule="auto"/>
        <w:ind w:left="63" w:right="18" w:hanging="10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предметные каналы ФГАОУ ДПО «Академия Минпросвещения России» («География», «Математика», «Физика», «Химия», «Начальная Школа»):  </w:t>
      </w:r>
    </w:p>
    <w:p w:rsidR="00315147" w:rsidRPr="00315147" w:rsidRDefault="00315147" w:rsidP="00315147">
      <w:pPr>
        <w:spacing w:after="0" w:line="238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Pr="003151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https://sferum.ru/?p=messages&amp;join=AJQ1d/kSLCb9iPqaRHTwbIoZ</w:t>
        </w:r>
      </w:hyperlink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8">
        <w:r w:rsidRPr="003151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https://sferum.ru/?p=messages&amp;join=AJQ1d5EKHCZYJ2UM2QEI6eFP</w:t>
        </w:r>
      </w:hyperlink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9">
        <w:r w:rsidRPr="003151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https://sferum.ru/?p=messages&amp;join=AJQ1d9SyESaCEfhdJpUPaN8c</w:t>
        </w:r>
      </w:hyperlink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10">
        <w:r w:rsidRPr="003151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https://sferum.ru/?p=messages&amp;join=AJQ1dwejDyZsGo/ATNUyJQQJ</w:t>
        </w:r>
      </w:hyperlink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11">
        <w:r w:rsidRPr="003151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https://sferum.ru/?p=messages&amp;join=AJQ1dwoyLybEqGskKULgEUBk</w:t>
        </w:r>
      </w:hyperlink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5147" w:rsidRDefault="00315147" w:rsidP="00315147">
      <w:pPr>
        <w:spacing w:after="0" w:line="249" w:lineRule="auto"/>
        <w:ind w:left="53" w:right="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147" w:rsidRPr="00315147" w:rsidRDefault="00315147" w:rsidP="00315147">
      <w:pPr>
        <w:spacing w:after="0" w:line="249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В целях воссоздания единого управленческого пространства в системе общего образования, повышения объемов и качества информационно-методической помощи общеобразовательным организациям просим организовать не позднее 20 мая 2023 г. подключение к каналам школьных управленческих команд, педагогических работников. </w:t>
      </w:r>
    </w:p>
    <w:p w:rsidR="00315147" w:rsidRPr="00315147" w:rsidRDefault="00315147" w:rsidP="00315147">
      <w:pPr>
        <w:spacing w:after="0" w:line="249" w:lineRule="auto"/>
        <w:ind w:left="787" w:right="18" w:hanging="10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проделанной работе просим направить на почту </w:t>
      </w:r>
      <w:hyperlink r:id="rId12" w:history="1">
        <w:r w:rsidRPr="0031514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uma</w:t>
        </w:r>
        <w:r w:rsidRPr="0031514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196565@</w:t>
        </w:r>
        <w:r w:rsidRPr="0031514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mail</w:t>
        </w:r>
        <w:r w:rsidRPr="0031514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31514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15147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21 мая 2022 года. </w:t>
      </w:r>
    </w:p>
    <w:p w:rsidR="00315147" w:rsidRDefault="00315147" w:rsidP="00D3765F">
      <w:pPr>
        <w:spacing w:after="449"/>
        <w:ind w:left="470" w:hanging="186"/>
        <w:jc w:val="right"/>
        <w:rPr>
          <w:rFonts w:ascii="Times New Roman" w:eastAsia="Times New Roman" w:hAnsi="Times New Roman" w:cs="Times New Roman"/>
          <w:sz w:val="30"/>
        </w:rPr>
      </w:pPr>
    </w:p>
    <w:p w:rsidR="00315147" w:rsidRDefault="00315147" w:rsidP="00D3765F">
      <w:pPr>
        <w:spacing w:after="449"/>
        <w:ind w:left="470" w:hanging="186"/>
        <w:jc w:val="right"/>
      </w:pPr>
    </w:p>
    <w:p w:rsidR="00D3765F" w:rsidRPr="00D3765F" w:rsidRDefault="00D3765F" w:rsidP="00D3765F">
      <w:pPr>
        <w:spacing w:after="13" w:line="271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Начальник МКУ</w:t>
      </w:r>
    </w:p>
    <w:p w:rsidR="00D3765F" w:rsidRPr="00D3765F" w:rsidRDefault="00D3765F" w:rsidP="00D3765F">
      <w:pPr>
        <w:widowControl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«Управление образования</w:t>
      </w:r>
      <w:proofErr w:type="gramStart"/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»:   </w:t>
      </w:r>
      <w:proofErr w:type="gramEnd"/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Х.Исаева</w:t>
      </w:r>
      <w:proofErr w:type="spellEnd"/>
    </w:p>
    <w:p w:rsidR="00D3765F" w:rsidRPr="00D3765F" w:rsidRDefault="00D3765F" w:rsidP="00D3765F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auto"/>
          <w:sz w:val="20"/>
          <w:szCs w:val="28"/>
          <w:lang w:eastAsia="en-US"/>
        </w:rPr>
      </w:pPr>
      <w:r w:rsidRPr="00D3765F">
        <w:rPr>
          <w:rFonts w:ascii="Times New Roman" w:eastAsiaTheme="minorHAnsi" w:hAnsi="Times New Roman" w:cs="Times New Roman"/>
          <w:i/>
          <w:color w:val="auto"/>
          <w:sz w:val="20"/>
          <w:szCs w:val="28"/>
          <w:lang w:eastAsia="en-US"/>
        </w:rPr>
        <w:t>Исп. Магомедова У.К.</w:t>
      </w:r>
    </w:p>
    <w:p w:rsidR="00D3765F" w:rsidRPr="00D3765F" w:rsidRDefault="00D3765F" w:rsidP="00D3765F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3765F">
        <w:rPr>
          <w:rFonts w:ascii="Times New Roman" w:eastAsiaTheme="minorHAnsi" w:hAnsi="Times New Roman" w:cs="Times New Roman"/>
          <w:i/>
          <w:color w:val="auto"/>
          <w:sz w:val="20"/>
          <w:szCs w:val="28"/>
          <w:lang w:eastAsia="en-US"/>
        </w:rPr>
        <w:t>Тел. 8-903-482-57 46</w:t>
      </w:r>
    </w:p>
    <w:p w:rsidR="00D3765F" w:rsidRDefault="00D3765F">
      <w:pPr>
        <w:spacing w:after="291"/>
        <w:ind w:left="884" w:right="1910" w:hanging="10"/>
      </w:pPr>
    </w:p>
    <w:p w:rsidR="00D3765F" w:rsidRDefault="00D3765F">
      <w:pPr>
        <w:spacing w:after="1122"/>
        <w:ind w:right="211"/>
        <w:jc w:val="right"/>
        <w:rPr>
          <w:rFonts w:ascii="Times New Roman" w:eastAsia="Times New Roman" w:hAnsi="Times New Roman" w:cs="Times New Roman"/>
          <w:sz w:val="30"/>
        </w:rPr>
      </w:pPr>
    </w:p>
    <w:sectPr w:rsidR="00D3765F">
      <w:pgSz w:w="11866" w:h="16838"/>
      <w:pgMar w:top="758" w:right="605" w:bottom="475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301C"/>
    <w:multiLevelType w:val="hybridMultilevel"/>
    <w:tmpl w:val="AA842A6C"/>
    <w:lvl w:ilvl="0" w:tplc="DACC52BC">
      <w:start w:val="1"/>
      <w:numFmt w:val="bullet"/>
      <w:lvlText w:val="•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1" w:tplc="653061FC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2" w:tplc="6C6603C8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3" w:tplc="895E4064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4" w:tplc="889898FA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5" w:tplc="18DE3F46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6" w:tplc="D4EAA652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7" w:tplc="102001DE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8" w:tplc="0AE40CD8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84F37"/>
    <w:multiLevelType w:val="hybridMultilevel"/>
    <w:tmpl w:val="8890944A"/>
    <w:lvl w:ilvl="0" w:tplc="5A223600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74F14A">
      <w:start w:val="1"/>
      <w:numFmt w:val="lowerLetter"/>
      <w:lvlText w:val="%2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140ECC">
      <w:start w:val="1"/>
      <w:numFmt w:val="lowerRoman"/>
      <w:lvlText w:val="%3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E4D1A8">
      <w:start w:val="1"/>
      <w:numFmt w:val="decimal"/>
      <w:lvlText w:val="%4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BC7E8E">
      <w:start w:val="1"/>
      <w:numFmt w:val="lowerLetter"/>
      <w:lvlText w:val="%5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3D08">
      <w:start w:val="1"/>
      <w:numFmt w:val="lowerRoman"/>
      <w:lvlText w:val="%6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A672EC">
      <w:start w:val="1"/>
      <w:numFmt w:val="decimal"/>
      <w:lvlText w:val="%7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F4EC68">
      <w:start w:val="1"/>
      <w:numFmt w:val="lowerLetter"/>
      <w:lvlText w:val="%8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0C7D96">
      <w:start w:val="1"/>
      <w:numFmt w:val="lowerRoman"/>
      <w:lvlText w:val="%9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6D"/>
    <w:rsid w:val="00315147"/>
    <w:rsid w:val="00C94B6D"/>
    <w:rsid w:val="00D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DEBB"/>
  <w15:docId w15:val="{7354C97F-93EF-4123-8C8B-68429FC3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AJQ1d5EKHCZYJ2UM2QEI6eF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AJQ1d/kSLCb9iPqaRHTwbIoZ" TargetMode="External"/><Relationship Id="rId12" Type="http://schemas.openxmlformats.org/officeDocument/2006/relationships/hyperlink" Target="mailto:uma1965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p=messages&amp;join=AJQ1d6VL/yUrNUyNg9neCfhW" TargetMode="External"/><Relationship Id="rId11" Type="http://schemas.openxmlformats.org/officeDocument/2006/relationships/hyperlink" Target="https://sferum.ru/?p=messages&amp;join=AJQ1dwoyLybEqGskKULgEUBk" TargetMode="External"/><Relationship Id="rId5" Type="http://schemas.openxmlformats.org/officeDocument/2006/relationships/hyperlink" Target="https://sferum.ru/?p=messages&amp;join=AJQ1d2waKSb5mMhxRWvLjY_k" TargetMode="External"/><Relationship Id="rId10" Type="http://schemas.openxmlformats.org/officeDocument/2006/relationships/hyperlink" Target="https://sferum.ru/?p=messages&amp;join=AJQ1dwejDyZsGo/ATNUyJQQ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AJQ1d9SyESaCEfhdJpUPaN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2023-05-15T19:34:00Z</dcterms:created>
  <dcterms:modified xsi:type="dcterms:W3CDTF">2023-05-15T19:34:00Z</dcterms:modified>
</cp:coreProperties>
</file>